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49" w:rsidRDefault="000A2449" w:rsidP="00FE3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E36C6" w:rsidRPr="00FE36C6" w:rsidRDefault="00FE36C6" w:rsidP="00FE3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E36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Сообщени</w:t>
      </w:r>
      <w:r w:rsidRPr="00A156AE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FE3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1D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E36C6" w:rsidRPr="00A156AE" w:rsidRDefault="00FE36C6" w:rsidP="00FE3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FE36C6">
        <w:rPr>
          <w:rFonts w:ascii="Times New Roman" w:eastAsia="Times New Roman" w:hAnsi="Times New Roman" w:cs="Times New Roman"/>
          <w:sz w:val="25"/>
          <w:szCs w:val="25"/>
          <w:lang w:eastAsia="ru-RU"/>
        </w:rPr>
        <w:t>о  возможном</w:t>
      </w:r>
      <w:proofErr w:type="gramEnd"/>
      <w:r w:rsidRPr="00FE3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установлении  публичного сервитута</w:t>
      </w:r>
    </w:p>
    <w:p w:rsidR="00FE36C6" w:rsidRPr="00FE36C6" w:rsidRDefault="00FE36C6" w:rsidP="00FE36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</w:p>
    <w:p w:rsidR="00F12FAF" w:rsidRPr="00FC09D3" w:rsidRDefault="00851796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B469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B275E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DB469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469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Завьяловского</w:t>
      </w:r>
      <w:proofErr w:type="spellEnd"/>
      <w:r w:rsidR="00DB469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Алтайского</w:t>
      </w:r>
      <w:r w:rsidR="00B275E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 рассматривается ходатайство</w:t>
      </w:r>
      <w:r w:rsidR="00DB469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6C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5E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FE36C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установлении  публичного сервитута</w:t>
      </w:r>
      <w:r w:rsidR="00E0197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5EB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местоположением: </w:t>
      </w:r>
      <w:r w:rsidR="00F12FAF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Алтайский  край, </w:t>
      </w:r>
      <w:proofErr w:type="spellStart"/>
      <w:r w:rsidR="00F12FAF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="00F12FAF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  в целях размещения  объекта  электросетевого хозяйства: строительство ВЛ-10кВ № 27-3  для  электроснабжения  электроустановки  объекта «объект сельс</w:t>
      </w:r>
      <w:r w:rsidR="00A02D60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кохозяйственного производства</w:t>
      </w:r>
      <w:r w:rsidR="00A02D60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96138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ООО «Алтайский маслоэкстракционный  завод», </w:t>
      </w:r>
      <w:r w:rsidR="00A02D60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Центральн</w:t>
      </w:r>
      <w:r w:rsidR="00FD095C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1п,</w:t>
      </w:r>
      <w:r w:rsidR="00F12FAF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Леньки</w:t>
      </w:r>
      <w:r w:rsidR="00FD095C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2D60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FAF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Благовещенск</w:t>
      </w:r>
      <w:r w:rsidR="00FD095C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F12FAF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</w:t>
      </w:r>
      <w:r w:rsidR="00FD095C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2D60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FAF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</w:t>
      </w:r>
      <w:r w:rsidR="00FD095C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F12FAF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</w:t>
      </w:r>
      <w:r w:rsidR="00FD095C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й (11000716686)</w:t>
      </w:r>
      <w:r w:rsidR="00F12FAF" w:rsidRPr="000936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необходимого  для подключения (технологического  присоединения</w:t>
      </w:r>
      <w:r w:rsidR="00F12FAF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)  объекта заявителя к сетям  инж</w:t>
      </w:r>
      <w:r w:rsidR="00A02D60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енерно-технического обеспечения  в отношении  земельных участков  с местоположением:</w:t>
      </w:r>
    </w:p>
    <w:p w:rsidR="00A02D60" w:rsidRPr="00FC09D3" w:rsidRDefault="00A02D60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976" w:rsidRPr="00FC09D3" w:rsidRDefault="00E01976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кадастровым номером 22:11:030002:2104, местоположение: Российская Федерация, </w:t>
      </w:r>
      <w:bookmarkStart w:id="0" w:name="_GoBack"/>
      <w:bookmarkEnd w:id="0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Алтайский </w:t>
      </w:r>
      <w:proofErr w:type="gram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край,  </w:t>
      </w:r>
      <w:proofErr w:type="spell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proofErr w:type="gramEnd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в границах муниципального образования «</w:t>
      </w:r>
      <w:proofErr w:type="spell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сельсовет», примерно в 1871 м северо-западнее п. </w:t>
      </w:r>
      <w:proofErr w:type="spell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Краснодубровский</w:t>
      </w:r>
      <w:proofErr w:type="spellEnd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D29" w:rsidRPr="00FC09D3" w:rsidRDefault="00503D29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976" w:rsidRPr="00FC09D3" w:rsidRDefault="00E01976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кадастровым номером 22:11:030002:229, местоположение: установлено относительно ориентира</w:t>
      </w:r>
      <w:r w:rsidR="00315E6A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15E6A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 в</w:t>
      </w:r>
      <w:proofErr w:type="gramEnd"/>
      <w:r w:rsidR="00315E6A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границах участка, ориентир Алтайский край, р-н </w:t>
      </w:r>
      <w:proofErr w:type="spellStart"/>
      <w:r w:rsidR="00315E6A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="00315E6A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  расположен  в границах </w:t>
      </w:r>
      <w:r w:rsidR="004139A5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округ </w:t>
      </w:r>
      <w:proofErr w:type="spellStart"/>
      <w:r w:rsidR="004139A5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Завьяловского</w:t>
      </w:r>
      <w:proofErr w:type="spellEnd"/>
      <w:r w:rsidR="004139A5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почтовый  адрес ориентира: Российская Федерация, Алтайский край,  район </w:t>
      </w:r>
      <w:proofErr w:type="spellStart"/>
      <w:r w:rsidR="004139A5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="004139A5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D29" w:rsidRPr="00FC09D3" w:rsidRDefault="00503D29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611" w:rsidRPr="00FC09D3" w:rsidRDefault="00083611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кадастровым номером 22:11:030002:26, местоположение: Российская </w:t>
      </w:r>
      <w:proofErr w:type="gram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Федерация,  Алтайский</w:t>
      </w:r>
      <w:proofErr w:type="gramEnd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край, </w:t>
      </w:r>
      <w:r w:rsidR="002B5C33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  <w:proofErr w:type="spellStart"/>
      <w:r w:rsidR="002B5C33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="002B5C33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Завьялово,  участок находится  примерно в 2 км по </w:t>
      </w:r>
      <w:r w:rsidR="00A02D60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на север;</w:t>
      </w:r>
    </w:p>
    <w:p w:rsidR="00503D29" w:rsidRPr="00FC09D3" w:rsidRDefault="00503D29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D60" w:rsidRPr="00FC09D3" w:rsidRDefault="00A02D60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 государственная</w:t>
      </w:r>
      <w:proofErr w:type="gramEnd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собственность  на которые не разграничена.</w:t>
      </w:r>
    </w:p>
    <w:p w:rsidR="00503D29" w:rsidRPr="00FC09D3" w:rsidRDefault="00503D29" w:rsidP="00B02B7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1D" w:rsidRPr="00FC09D3" w:rsidRDefault="00851796" w:rsidP="007A228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 лица</w:t>
      </w:r>
      <w:proofErr w:type="gramEnd"/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 ознакомиться  с  поступившим  ходатайством  об  установлении публичного  сервитута  и  прилагаем</w:t>
      </w:r>
      <w:r w:rsidR="00E81A9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нему  </w:t>
      </w:r>
      <w:r w:rsidR="00E81A9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описанием</w:t>
      </w:r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1A9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местоположения</w:t>
      </w:r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границ  публичного  сервитута</w:t>
      </w:r>
      <w:r w:rsidR="00E81A9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 подать  заявления об учёте прав  на  земельные  участки  </w:t>
      </w:r>
      <w:r w:rsidR="0017415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копий документов, подтверждающих эти права, </w:t>
      </w:r>
      <w:r w:rsidR="00E81A9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13.07.2025 (включительно)  по </w:t>
      </w:r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="007B24D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658620, </w:t>
      </w:r>
      <w:r w:rsidR="0039463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Алтайский край, </w:t>
      </w:r>
      <w:proofErr w:type="spellStart"/>
      <w:r w:rsidR="007B24D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="007B24D9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71E0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71E0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Завьялово, ул. Центральная, 11</w:t>
      </w:r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19, 20), </w:t>
      </w:r>
      <w:proofErr w:type="gramStart"/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 приема</w:t>
      </w:r>
      <w:proofErr w:type="gramEnd"/>
      <w:r w:rsidR="00B41FBE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понедельник-пятница с 08-00 до 13-00, с 14-00 до 16-00.</w:t>
      </w:r>
    </w:p>
    <w:p w:rsidR="0081671D" w:rsidRPr="00FC09D3" w:rsidRDefault="00B86155" w:rsidP="007A22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D449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1671D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81671D" w:rsidRPr="00004042" w:rsidRDefault="00056C7A" w:rsidP="00CE09B6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0F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ообщение</w:t>
      </w:r>
      <w:r w:rsidR="009F60F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gramStart"/>
      <w:r w:rsidR="009F60F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поступившем</w:t>
      </w: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0F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ходатайстве</w:t>
      </w:r>
      <w:proofErr w:type="gramEnd"/>
      <w:r w:rsidR="009F60F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установлении  публичного сервитута   опубликовано  в газете  «Светлый путь» от  28.06.2025   № 26 (8541),  размещено </w:t>
      </w:r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="009F60F7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Завьяловского</w:t>
      </w:r>
      <w:proofErr w:type="spellEnd"/>
      <w:r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</w:t>
      </w:r>
      <w:r w:rsidR="004E2D93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004042" w:rsidRPr="00FC09D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004042" w:rsidRPr="00FC09D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004042" w:rsidRPr="00FC09D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zavyalovoaltai</w:t>
        </w:r>
        <w:r w:rsidR="00004042" w:rsidRPr="00FC09D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004042" w:rsidRPr="00FC09D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 </w:t>
      </w:r>
      <w:proofErr w:type="spellStart"/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Завьяловского</w:t>
      </w:r>
      <w:proofErr w:type="spellEnd"/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Завьяловского</w:t>
      </w:r>
      <w:proofErr w:type="spellEnd"/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Алтайского края</w:t>
      </w:r>
      <w:r w:rsidR="00004042" w:rsidRPr="00FC09D3">
        <w:rPr>
          <w:rFonts w:ascii="Times New Roman" w:hAnsi="Times New Roman" w:cs="Times New Roman"/>
        </w:rPr>
        <w:t xml:space="preserve"> </w:t>
      </w:r>
      <w:r w:rsidR="00744E4F" w:rsidRPr="00FC09D3">
        <w:rPr>
          <w:rFonts w:ascii="Times New Roman" w:hAnsi="Times New Roman" w:cs="Times New Roman"/>
        </w:rPr>
        <w:t>https://658620.ru/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информационн</w:t>
      </w:r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</w:t>
      </w:r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  </w:t>
      </w:r>
      <w:proofErr w:type="spellStart"/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Завьяловский</w:t>
      </w:r>
      <w:proofErr w:type="spellEnd"/>
      <w:r w:rsidR="00974F31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9B6" w:rsidRPr="00FC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sectPr w:rsidR="0081671D" w:rsidRPr="00004042" w:rsidSect="0018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6C6"/>
    <w:rsid w:val="00004042"/>
    <w:rsid w:val="00056C7A"/>
    <w:rsid w:val="00070617"/>
    <w:rsid w:val="00083611"/>
    <w:rsid w:val="0009369A"/>
    <w:rsid w:val="000A2449"/>
    <w:rsid w:val="00151E12"/>
    <w:rsid w:val="0017415D"/>
    <w:rsid w:val="00185E75"/>
    <w:rsid w:val="001D2252"/>
    <w:rsid w:val="0020247B"/>
    <w:rsid w:val="00215E36"/>
    <w:rsid w:val="00216746"/>
    <w:rsid w:val="00296138"/>
    <w:rsid w:val="002B5C33"/>
    <w:rsid w:val="002D352B"/>
    <w:rsid w:val="00315E6A"/>
    <w:rsid w:val="00316649"/>
    <w:rsid w:val="0031713F"/>
    <w:rsid w:val="00360EE9"/>
    <w:rsid w:val="00371031"/>
    <w:rsid w:val="003929CD"/>
    <w:rsid w:val="00394637"/>
    <w:rsid w:val="003C75FF"/>
    <w:rsid w:val="004139A5"/>
    <w:rsid w:val="004212C4"/>
    <w:rsid w:val="00455379"/>
    <w:rsid w:val="00470154"/>
    <w:rsid w:val="00471E07"/>
    <w:rsid w:val="004E2D93"/>
    <w:rsid w:val="004F0398"/>
    <w:rsid w:val="00503D29"/>
    <w:rsid w:val="00582A38"/>
    <w:rsid w:val="006C14C6"/>
    <w:rsid w:val="006D2441"/>
    <w:rsid w:val="006D449D"/>
    <w:rsid w:val="00720D7F"/>
    <w:rsid w:val="00744E4F"/>
    <w:rsid w:val="007A228F"/>
    <w:rsid w:val="007B24D9"/>
    <w:rsid w:val="007B56E4"/>
    <w:rsid w:val="007E39CE"/>
    <w:rsid w:val="0081671D"/>
    <w:rsid w:val="00851796"/>
    <w:rsid w:val="008A1ED8"/>
    <w:rsid w:val="008E0AC6"/>
    <w:rsid w:val="00925579"/>
    <w:rsid w:val="009321C7"/>
    <w:rsid w:val="00974F31"/>
    <w:rsid w:val="00976636"/>
    <w:rsid w:val="009B2982"/>
    <w:rsid w:val="009B36A3"/>
    <w:rsid w:val="009C70AB"/>
    <w:rsid w:val="009F60F7"/>
    <w:rsid w:val="00A02D60"/>
    <w:rsid w:val="00A156AE"/>
    <w:rsid w:val="00A355D9"/>
    <w:rsid w:val="00AA4CEA"/>
    <w:rsid w:val="00B02B7B"/>
    <w:rsid w:val="00B03B57"/>
    <w:rsid w:val="00B275EB"/>
    <w:rsid w:val="00B41FBE"/>
    <w:rsid w:val="00B86155"/>
    <w:rsid w:val="00B9611C"/>
    <w:rsid w:val="00BB5E5E"/>
    <w:rsid w:val="00C77EA2"/>
    <w:rsid w:val="00CE06BC"/>
    <w:rsid w:val="00CE09B6"/>
    <w:rsid w:val="00CF5B4A"/>
    <w:rsid w:val="00D029CE"/>
    <w:rsid w:val="00D56A49"/>
    <w:rsid w:val="00D93B5E"/>
    <w:rsid w:val="00DB469B"/>
    <w:rsid w:val="00DE6838"/>
    <w:rsid w:val="00E01976"/>
    <w:rsid w:val="00E01D00"/>
    <w:rsid w:val="00E10A06"/>
    <w:rsid w:val="00E6219D"/>
    <w:rsid w:val="00E81A99"/>
    <w:rsid w:val="00EC17EB"/>
    <w:rsid w:val="00ED676F"/>
    <w:rsid w:val="00EE5A5E"/>
    <w:rsid w:val="00F12FAF"/>
    <w:rsid w:val="00F26616"/>
    <w:rsid w:val="00F31BDA"/>
    <w:rsid w:val="00F3314E"/>
    <w:rsid w:val="00F46457"/>
    <w:rsid w:val="00FC09D3"/>
    <w:rsid w:val="00FD095C"/>
    <w:rsid w:val="00FE36C6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FCF9D-6C39-4D49-9EB6-86AF2392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040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4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yalovoalt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ZAVEKONOM</cp:lastModifiedBy>
  <cp:revision>51</cp:revision>
  <cp:lastPrinted>2025-06-18T08:43:00Z</cp:lastPrinted>
  <dcterms:created xsi:type="dcterms:W3CDTF">2020-08-31T04:54:00Z</dcterms:created>
  <dcterms:modified xsi:type="dcterms:W3CDTF">2025-06-27T01:53:00Z</dcterms:modified>
</cp:coreProperties>
</file>